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1E598" w14:textId="77777777" w:rsidR="006C7859" w:rsidRPr="00CF5960" w:rsidRDefault="00FA12C7" w:rsidP="00CF5960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Each</w:t>
      </w:r>
      <w:r w:rsidR="00677E2F" w:rsidRPr="00CF5960">
        <w:rPr>
          <w:rFonts w:ascii="Times New Roman" w:hAnsi="Times New Roman" w:cs="Times New Roman"/>
          <w:b/>
        </w:rPr>
        <w:t xml:space="preserve"> Deployment</w:t>
      </w:r>
    </w:p>
    <w:p w14:paraId="4981C4CC" w14:textId="77777777" w:rsidR="00677E2F" w:rsidRPr="00CF5960" w:rsidRDefault="00677E2F" w:rsidP="005D3AED">
      <w:pPr>
        <w:pStyle w:val="ListParagraph"/>
        <w:spacing w:line="240" w:lineRule="auto"/>
        <w:ind w:left="360"/>
        <w:rPr>
          <w:rFonts w:ascii="Times New Roman" w:hAnsi="Times New Roman" w:cs="Times New Roman"/>
        </w:rPr>
      </w:pPr>
      <w:r w:rsidRPr="00CF5960">
        <w:rPr>
          <w:rFonts w:ascii="Times New Roman" w:hAnsi="Times New Roman" w:cs="Times New Roman"/>
        </w:rPr>
        <w:t>Calibration Information</w:t>
      </w:r>
    </w:p>
    <w:p w14:paraId="12679204" w14:textId="77777777" w:rsidR="00677E2F" w:rsidRPr="00CF5960" w:rsidRDefault="00FA12C7" w:rsidP="005D3AED">
      <w:pPr>
        <w:pStyle w:val="ListParagraph"/>
        <w:numPr>
          <w:ilvl w:val="1"/>
          <w:numId w:val="1"/>
        </w:numPr>
        <w:spacing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Fill</w:t>
      </w:r>
      <w:r w:rsidR="00677E2F" w:rsidRPr="00CF5960">
        <w:rPr>
          <w:rFonts w:ascii="Times New Roman" w:hAnsi="Times New Roman" w:cs="Times New Roman"/>
        </w:rPr>
        <w:t xml:space="preserve"> out logs completely</w:t>
      </w:r>
    </w:p>
    <w:p w14:paraId="2A595701" w14:textId="65FCFA20" w:rsidR="00677E2F" w:rsidRDefault="00677E2F" w:rsidP="005D3AED">
      <w:pPr>
        <w:pStyle w:val="ListParagraph"/>
        <w:numPr>
          <w:ilvl w:val="1"/>
          <w:numId w:val="1"/>
        </w:numPr>
        <w:spacing w:line="240" w:lineRule="auto"/>
        <w:ind w:left="1080"/>
        <w:rPr>
          <w:rFonts w:ascii="Times New Roman" w:hAnsi="Times New Roman" w:cs="Times New Roman"/>
        </w:rPr>
      </w:pPr>
      <w:r w:rsidRPr="00CF5960">
        <w:rPr>
          <w:rFonts w:ascii="Times New Roman" w:hAnsi="Times New Roman" w:cs="Times New Roman"/>
        </w:rPr>
        <w:t>Remember to note diagnostics at calibration AND post</w:t>
      </w:r>
      <w:r w:rsidR="00FB74BC">
        <w:rPr>
          <w:rFonts w:ascii="Times New Roman" w:hAnsi="Times New Roman" w:cs="Times New Roman"/>
        </w:rPr>
        <w:t xml:space="preserve"> deployment information</w:t>
      </w:r>
    </w:p>
    <w:p w14:paraId="406B9A01" w14:textId="77777777" w:rsidR="00184A9B" w:rsidRPr="00CF5960" w:rsidRDefault="00184A9B" w:rsidP="002471D2">
      <w:pPr>
        <w:pStyle w:val="ListParagraph"/>
        <w:spacing w:line="240" w:lineRule="auto"/>
        <w:ind w:left="1440"/>
        <w:rPr>
          <w:rFonts w:ascii="Times New Roman" w:hAnsi="Times New Roman" w:cs="Times New Roman"/>
        </w:rPr>
      </w:pPr>
    </w:p>
    <w:p w14:paraId="7AFFEDA1" w14:textId="77777777" w:rsidR="00677E2F" w:rsidRPr="00CF5960" w:rsidRDefault="00677E2F" w:rsidP="005D3AED">
      <w:pPr>
        <w:pStyle w:val="ListParagraph"/>
        <w:spacing w:line="240" w:lineRule="auto"/>
        <w:ind w:left="360"/>
        <w:rPr>
          <w:rFonts w:ascii="Times New Roman" w:hAnsi="Times New Roman" w:cs="Times New Roman"/>
        </w:rPr>
      </w:pPr>
      <w:r w:rsidRPr="00CF5960">
        <w:rPr>
          <w:rFonts w:ascii="Times New Roman" w:hAnsi="Times New Roman" w:cs="Times New Roman"/>
        </w:rPr>
        <w:t>Field Information</w:t>
      </w:r>
    </w:p>
    <w:p w14:paraId="474C2E74" w14:textId="77777777" w:rsidR="00677E2F" w:rsidRPr="00CF5960" w:rsidRDefault="00677E2F" w:rsidP="005D3AED">
      <w:pPr>
        <w:pStyle w:val="ListParagraph"/>
        <w:numPr>
          <w:ilvl w:val="1"/>
          <w:numId w:val="1"/>
        </w:numPr>
        <w:tabs>
          <w:tab w:val="left" w:pos="0"/>
        </w:tabs>
        <w:spacing w:line="240" w:lineRule="auto"/>
        <w:ind w:left="1080"/>
        <w:rPr>
          <w:rFonts w:ascii="Times New Roman" w:hAnsi="Times New Roman" w:cs="Times New Roman"/>
        </w:rPr>
      </w:pPr>
      <w:r w:rsidRPr="00CF5960">
        <w:rPr>
          <w:rFonts w:ascii="Times New Roman" w:hAnsi="Times New Roman" w:cs="Times New Roman"/>
        </w:rPr>
        <w:t>Include all deployment and retrieval information</w:t>
      </w:r>
    </w:p>
    <w:p w14:paraId="509EE072" w14:textId="77777777" w:rsidR="00677E2F" w:rsidRPr="00CF5960" w:rsidRDefault="00677E2F" w:rsidP="005D3AED">
      <w:pPr>
        <w:pStyle w:val="ListParagraph"/>
        <w:numPr>
          <w:ilvl w:val="1"/>
          <w:numId w:val="1"/>
        </w:numPr>
        <w:tabs>
          <w:tab w:val="left" w:pos="0"/>
        </w:tabs>
        <w:spacing w:line="240" w:lineRule="auto"/>
        <w:ind w:left="1080"/>
        <w:rPr>
          <w:rFonts w:ascii="Times New Roman" w:hAnsi="Times New Roman" w:cs="Times New Roman"/>
        </w:rPr>
      </w:pPr>
      <w:r w:rsidRPr="00CF5960">
        <w:rPr>
          <w:rFonts w:ascii="Times New Roman" w:hAnsi="Times New Roman" w:cs="Times New Roman"/>
        </w:rPr>
        <w:t xml:space="preserve">Note the time when sonde </w:t>
      </w:r>
      <w:r w:rsidR="00FA12C7">
        <w:rPr>
          <w:rFonts w:ascii="Times New Roman" w:hAnsi="Times New Roman" w:cs="Times New Roman"/>
        </w:rPr>
        <w:t xml:space="preserve">was </w:t>
      </w:r>
      <w:r w:rsidRPr="00CF5960">
        <w:rPr>
          <w:rFonts w:ascii="Times New Roman" w:hAnsi="Times New Roman" w:cs="Times New Roman"/>
        </w:rPr>
        <w:t>put in water and pulled out</w:t>
      </w:r>
    </w:p>
    <w:p w14:paraId="7A155A1D" w14:textId="77777777" w:rsidR="00677E2F" w:rsidRPr="00CF5960" w:rsidRDefault="00677E2F" w:rsidP="005D3AED">
      <w:pPr>
        <w:pStyle w:val="ListParagraph"/>
        <w:numPr>
          <w:ilvl w:val="1"/>
          <w:numId w:val="1"/>
        </w:numPr>
        <w:tabs>
          <w:tab w:val="left" w:pos="0"/>
        </w:tabs>
        <w:spacing w:line="240" w:lineRule="auto"/>
        <w:ind w:left="1080"/>
        <w:rPr>
          <w:rFonts w:ascii="Times New Roman" w:hAnsi="Times New Roman" w:cs="Times New Roman"/>
        </w:rPr>
      </w:pPr>
      <w:r w:rsidRPr="00CF5960">
        <w:rPr>
          <w:rFonts w:ascii="Times New Roman" w:hAnsi="Times New Roman" w:cs="Times New Roman"/>
        </w:rPr>
        <w:t xml:space="preserve">Make sure to take field readings </w:t>
      </w:r>
      <w:r w:rsidR="00FA12C7">
        <w:rPr>
          <w:rFonts w:ascii="Times New Roman" w:hAnsi="Times New Roman" w:cs="Times New Roman"/>
        </w:rPr>
        <w:t xml:space="preserve">at each sonde swap and </w:t>
      </w:r>
      <w:r w:rsidR="00FA12C7" w:rsidRPr="00274898">
        <w:rPr>
          <w:rFonts w:ascii="Times New Roman" w:hAnsi="Times New Roman" w:cs="Times New Roman"/>
        </w:rPr>
        <w:t xml:space="preserve">record </w:t>
      </w:r>
      <w:r w:rsidR="007C79C6" w:rsidRPr="00274898">
        <w:rPr>
          <w:rFonts w:ascii="Times New Roman" w:hAnsi="Times New Roman" w:cs="Times New Roman"/>
        </w:rPr>
        <w:t xml:space="preserve">on </w:t>
      </w:r>
      <w:r w:rsidR="00FA12C7" w:rsidRPr="00274898">
        <w:rPr>
          <w:rFonts w:ascii="Times New Roman" w:hAnsi="Times New Roman" w:cs="Times New Roman"/>
        </w:rPr>
        <w:t xml:space="preserve">both </w:t>
      </w:r>
      <w:r w:rsidR="007C79C6" w:rsidRPr="00274898">
        <w:rPr>
          <w:rFonts w:ascii="Times New Roman" w:hAnsi="Times New Roman" w:cs="Times New Roman"/>
        </w:rPr>
        <w:t>deployment</w:t>
      </w:r>
      <w:r w:rsidR="007C79C6">
        <w:rPr>
          <w:rFonts w:ascii="Times New Roman" w:hAnsi="Times New Roman" w:cs="Times New Roman"/>
        </w:rPr>
        <w:t xml:space="preserve"> logs</w:t>
      </w:r>
    </w:p>
    <w:p w14:paraId="202F0F89" w14:textId="77777777" w:rsidR="00677E2F" w:rsidRPr="00CF5960" w:rsidRDefault="00677E2F" w:rsidP="005D3AED">
      <w:pPr>
        <w:pStyle w:val="ListParagraph"/>
        <w:numPr>
          <w:ilvl w:val="1"/>
          <w:numId w:val="1"/>
        </w:numPr>
        <w:tabs>
          <w:tab w:val="left" w:pos="0"/>
        </w:tabs>
        <w:spacing w:line="240" w:lineRule="auto"/>
        <w:ind w:left="1080"/>
        <w:rPr>
          <w:rFonts w:ascii="Times New Roman" w:hAnsi="Times New Roman" w:cs="Times New Roman"/>
        </w:rPr>
      </w:pPr>
      <w:r w:rsidRPr="00CF5960">
        <w:rPr>
          <w:rFonts w:ascii="Times New Roman" w:hAnsi="Times New Roman" w:cs="Times New Roman"/>
        </w:rPr>
        <w:t>Note any fouling seen on sonde or at station that may have impacted data</w:t>
      </w:r>
    </w:p>
    <w:p w14:paraId="4873BE21" w14:textId="77777777" w:rsidR="00677E2F" w:rsidRPr="00CF5960" w:rsidRDefault="00677E2F" w:rsidP="005D3AED">
      <w:pPr>
        <w:pStyle w:val="ListParagraph"/>
        <w:numPr>
          <w:ilvl w:val="1"/>
          <w:numId w:val="1"/>
        </w:numPr>
        <w:tabs>
          <w:tab w:val="left" w:pos="0"/>
        </w:tabs>
        <w:spacing w:line="240" w:lineRule="auto"/>
        <w:ind w:left="1080"/>
        <w:rPr>
          <w:rFonts w:ascii="Times New Roman" w:hAnsi="Times New Roman" w:cs="Times New Roman"/>
        </w:rPr>
      </w:pPr>
      <w:r w:rsidRPr="00CF5960">
        <w:rPr>
          <w:rFonts w:ascii="Times New Roman" w:hAnsi="Times New Roman" w:cs="Times New Roman"/>
        </w:rPr>
        <w:t xml:space="preserve">Note </w:t>
      </w:r>
      <w:r w:rsidR="00FA12C7">
        <w:rPr>
          <w:rFonts w:ascii="Times New Roman" w:hAnsi="Times New Roman" w:cs="Times New Roman"/>
        </w:rPr>
        <w:t>any</w:t>
      </w:r>
      <w:r w:rsidR="00FA12C7" w:rsidRPr="00CF5960">
        <w:rPr>
          <w:rFonts w:ascii="Times New Roman" w:hAnsi="Times New Roman" w:cs="Times New Roman"/>
        </w:rPr>
        <w:t xml:space="preserve"> </w:t>
      </w:r>
      <w:r w:rsidRPr="00CF5960">
        <w:rPr>
          <w:rFonts w:ascii="Times New Roman" w:hAnsi="Times New Roman" w:cs="Times New Roman"/>
        </w:rPr>
        <w:t>station maintenance or other activity that may have impacted data</w:t>
      </w:r>
    </w:p>
    <w:p w14:paraId="1B51DD25" w14:textId="5B3E36FA" w:rsidR="00FA12C7" w:rsidRDefault="00FA12C7" w:rsidP="00CF5960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Quarterly </w:t>
      </w:r>
      <w:r w:rsidR="00070669">
        <w:rPr>
          <w:rFonts w:ascii="Times New Roman" w:hAnsi="Times New Roman" w:cs="Times New Roman"/>
          <w:b/>
        </w:rPr>
        <w:t xml:space="preserve">Data </w:t>
      </w:r>
      <w:r>
        <w:rPr>
          <w:rFonts w:ascii="Times New Roman" w:hAnsi="Times New Roman" w:cs="Times New Roman"/>
          <w:b/>
        </w:rPr>
        <w:t>QAQC Process</w:t>
      </w:r>
    </w:p>
    <w:p w14:paraId="7CCFF1A7" w14:textId="7CD51FC2" w:rsidR="00070669" w:rsidRPr="00070669" w:rsidRDefault="00070669" w:rsidP="00070669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070669">
        <w:rPr>
          <w:rFonts w:ascii="Times New Roman" w:hAnsi="Times New Roman" w:cs="Times New Roman"/>
        </w:rPr>
        <w:t>Data QAQC</w:t>
      </w:r>
    </w:p>
    <w:p w14:paraId="127D6F92" w14:textId="1B487A4F" w:rsidR="00070669" w:rsidRPr="00070669" w:rsidRDefault="00FB74BC" w:rsidP="00070669">
      <w:pPr>
        <w:pStyle w:val="ListParagraph"/>
        <w:numPr>
          <w:ilvl w:val="1"/>
          <w:numId w:val="1"/>
        </w:numPr>
        <w:spacing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Review data files</w:t>
      </w:r>
    </w:p>
    <w:p w14:paraId="35717481" w14:textId="2C045C10" w:rsidR="00FB74BC" w:rsidRDefault="00FB74BC" w:rsidP="005D3AED">
      <w:pPr>
        <w:pStyle w:val="ListParagraph"/>
        <w:numPr>
          <w:ilvl w:val="1"/>
          <w:numId w:val="1"/>
        </w:numPr>
        <w:spacing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not delete data</w:t>
      </w:r>
    </w:p>
    <w:p w14:paraId="3E4C8E35" w14:textId="7086B529" w:rsidR="00FB74BC" w:rsidRDefault="00FB74BC" w:rsidP="005D3AED">
      <w:pPr>
        <w:pStyle w:val="ListParagraph"/>
        <w:numPr>
          <w:ilvl w:val="1"/>
          <w:numId w:val="1"/>
        </w:numPr>
        <w:spacing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Record rejected, suspect and/or anomalous data in the metadata document</w:t>
      </w:r>
    </w:p>
    <w:p w14:paraId="57C3A363" w14:textId="74E7DEE3" w:rsidR="00FB74BC" w:rsidRDefault="00FB74BC" w:rsidP="00FB74BC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Check deployment logs</w:t>
      </w:r>
      <w:r>
        <w:rPr>
          <w:rFonts w:ascii="Times New Roman" w:hAnsi="Times New Roman" w:cs="Times New Roman"/>
        </w:rPr>
        <w:t xml:space="preserve"> and local</w:t>
      </w:r>
      <w:r>
        <w:rPr>
          <w:rFonts w:ascii="Times New Roman" w:hAnsi="Times New Roman" w:cs="Times New Roman"/>
        </w:rPr>
        <w:t xml:space="preserve"> weather data</w:t>
      </w:r>
    </w:p>
    <w:p w14:paraId="7E5EAD83" w14:textId="702D0456" w:rsidR="002415AF" w:rsidRPr="00070669" w:rsidRDefault="002415AF" w:rsidP="00070669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Check n</w:t>
      </w:r>
      <w:r w:rsidRPr="00CF5960">
        <w:rPr>
          <w:rFonts w:ascii="Times New Roman" w:hAnsi="Times New Roman" w:cs="Times New Roman"/>
        </w:rPr>
        <w:t>otes left in comment sections</w:t>
      </w:r>
      <w:r>
        <w:rPr>
          <w:rFonts w:ascii="Times New Roman" w:hAnsi="Times New Roman" w:cs="Times New Roman"/>
        </w:rPr>
        <w:t xml:space="preserve"> during calibration, post, and notes from the field</w:t>
      </w:r>
      <w:r>
        <w:rPr>
          <w:rFonts w:ascii="Times New Roman" w:hAnsi="Times New Roman" w:cs="Times New Roman"/>
        </w:rPr>
        <w:t xml:space="preserve"> – flag/code if data were impacted</w:t>
      </w:r>
    </w:p>
    <w:p w14:paraId="4A08317A" w14:textId="58FF4C8D" w:rsidR="00FB74BC" w:rsidRDefault="00FB74BC" w:rsidP="002415AF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Flag/Code</w:t>
      </w:r>
      <w:r>
        <w:rPr>
          <w:rFonts w:ascii="Times New Roman" w:hAnsi="Times New Roman" w:cs="Times New Roman"/>
        </w:rPr>
        <w:t xml:space="preserve"> periods of data </w:t>
      </w:r>
      <w:r>
        <w:rPr>
          <w:rFonts w:ascii="Times New Roman" w:hAnsi="Times New Roman" w:cs="Times New Roman"/>
        </w:rPr>
        <w:t xml:space="preserve">rejected or suspect </w:t>
      </w:r>
      <w:r>
        <w:rPr>
          <w:rFonts w:ascii="Times New Roman" w:hAnsi="Times New Roman" w:cs="Times New Roman"/>
        </w:rPr>
        <w:t>for the following</w:t>
      </w:r>
    </w:p>
    <w:p w14:paraId="0CD3AF8D" w14:textId="083D838C" w:rsidR="002415AF" w:rsidRDefault="002415AF" w:rsidP="00070669">
      <w:pPr>
        <w:pStyle w:val="ListParagraph"/>
        <w:numPr>
          <w:ilvl w:val="3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Check for out of range sensor d</w:t>
      </w:r>
      <w:r w:rsidRPr="00CF5960">
        <w:rPr>
          <w:rFonts w:ascii="Times New Roman" w:hAnsi="Times New Roman" w:cs="Times New Roman"/>
        </w:rPr>
        <w:t>iagnostics</w:t>
      </w:r>
    </w:p>
    <w:p w14:paraId="30027C15" w14:textId="77777777" w:rsidR="002415AF" w:rsidRPr="00CF5960" w:rsidRDefault="002415AF" w:rsidP="00070669">
      <w:pPr>
        <w:pStyle w:val="ListParagraph"/>
        <w:numPr>
          <w:ilvl w:val="4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Applies</w:t>
      </w:r>
      <w:r w:rsidRPr="00CF5960">
        <w:rPr>
          <w:rFonts w:ascii="Times New Roman" w:hAnsi="Times New Roman" w:cs="Times New Roman"/>
        </w:rPr>
        <w:t xml:space="preserve"> to conductivity cell constant, pH mV or slope, DO charge</w:t>
      </w:r>
    </w:p>
    <w:p w14:paraId="17361B4F" w14:textId="77777777" w:rsidR="002415AF" w:rsidRDefault="002415AF" w:rsidP="00070669">
      <w:pPr>
        <w:pStyle w:val="ListParagraph"/>
        <w:numPr>
          <w:ilvl w:val="5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Flag/code</w:t>
      </w:r>
      <w:r w:rsidRPr="00CF59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entire deployment </w:t>
      </w:r>
      <w:r w:rsidRPr="00CF5960">
        <w:rPr>
          <w:rFonts w:ascii="Times New Roman" w:hAnsi="Times New Roman" w:cs="Times New Roman"/>
        </w:rPr>
        <w:t>1 SDG</w:t>
      </w:r>
      <w:r w:rsidRPr="002415AF">
        <w:rPr>
          <w:rFonts w:ascii="Times New Roman" w:hAnsi="Times New Roman" w:cs="Times New Roman"/>
        </w:rPr>
        <w:t xml:space="preserve"> </w:t>
      </w:r>
    </w:p>
    <w:p w14:paraId="62485AE3" w14:textId="19BCC083" w:rsidR="002415AF" w:rsidRPr="002415AF" w:rsidRDefault="002415AF" w:rsidP="00070669">
      <w:pPr>
        <w:pStyle w:val="ListParagraph"/>
        <w:numPr>
          <w:ilvl w:val="3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Post-calibration out of range SPC</w:t>
      </w:r>
    </w:p>
    <w:p w14:paraId="2BC4A3B4" w14:textId="77777777" w:rsidR="002415AF" w:rsidRDefault="002415AF" w:rsidP="00070669">
      <w:pPr>
        <w:pStyle w:val="ListParagraph"/>
        <w:numPr>
          <w:ilvl w:val="4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Check matchup at sonde swap, field readings</w:t>
      </w:r>
    </w:p>
    <w:p w14:paraId="15440ADB" w14:textId="164DEBF6" w:rsidR="002415AF" w:rsidRPr="002415AF" w:rsidRDefault="002415AF" w:rsidP="00070669">
      <w:pPr>
        <w:pStyle w:val="ListParagraph"/>
        <w:numPr>
          <w:ilvl w:val="4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Flag/code 1 SPC or -3 SPC depending on severity</w:t>
      </w:r>
    </w:p>
    <w:p w14:paraId="52F807D0" w14:textId="77777777" w:rsidR="00FB74BC" w:rsidRDefault="00FB74BC" w:rsidP="00070669">
      <w:pPr>
        <w:pStyle w:val="ListParagraph"/>
        <w:numPr>
          <w:ilvl w:val="3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Fouling – use CBF if fouling was present or suspected</w:t>
      </w:r>
    </w:p>
    <w:p w14:paraId="10508E88" w14:textId="05CCBA7A" w:rsidR="00FB74BC" w:rsidRDefault="00FB74BC" w:rsidP="00070669">
      <w:pPr>
        <w:pStyle w:val="ListParagraph"/>
        <w:numPr>
          <w:ilvl w:val="4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Generally </w:t>
      </w:r>
      <w:r>
        <w:rPr>
          <w:rFonts w:ascii="Times New Roman" w:hAnsi="Times New Roman" w:cs="Times New Roman"/>
        </w:rPr>
        <w:t>suspect or rejected</w:t>
      </w:r>
      <w:r>
        <w:rPr>
          <w:rFonts w:ascii="Times New Roman" w:hAnsi="Times New Roman" w:cs="Times New Roman"/>
        </w:rPr>
        <w:t xml:space="preserve">; </w:t>
      </w:r>
      <w:r w:rsidR="005030B3">
        <w:rPr>
          <w:rFonts w:ascii="Times New Roman" w:hAnsi="Times New Roman" w:cs="Times New Roman"/>
        </w:rPr>
        <w:t>good data flag</w:t>
      </w:r>
      <w:r>
        <w:rPr>
          <w:rFonts w:ascii="Times New Roman" w:hAnsi="Times New Roman" w:cs="Times New Roman"/>
        </w:rPr>
        <w:t xml:space="preserve"> can be used if fouling seemed to resolve itself</w:t>
      </w:r>
    </w:p>
    <w:p w14:paraId="7D78B452" w14:textId="77777777" w:rsidR="00FB74BC" w:rsidRDefault="00FB74BC" w:rsidP="00070669">
      <w:pPr>
        <w:pStyle w:val="ListParagraph"/>
        <w:numPr>
          <w:ilvl w:val="3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Sensor drift SSD, may be used with CBF</w:t>
      </w:r>
    </w:p>
    <w:p w14:paraId="1AAAA17B" w14:textId="77777777" w:rsidR="00FB74BC" w:rsidRDefault="00FB74BC" w:rsidP="00070669">
      <w:pPr>
        <w:pStyle w:val="ListParagraph"/>
        <w:numPr>
          <w:ilvl w:val="3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Wiper malfunction SWM, may be used with CBF</w:t>
      </w:r>
    </w:p>
    <w:p w14:paraId="1F01B08C" w14:textId="77777777" w:rsidR="00FB74BC" w:rsidRDefault="00FB74BC" w:rsidP="00070669">
      <w:pPr>
        <w:pStyle w:val="ListParagraph"/>
        <w:numPr>
          <w:ilvl w:val="3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Incorrect calibration SIC should only be used when incorrect calibration is noted in logs or known</w:t>
      </w:r>
    </w:p>
    <w:p w14:paraId="1EDE9B91" w14:textId="77777777" w:rsidR="00FB74BC" w:rsidRDefault="00FB74BC" w:rsidP="00070669">
      <w:pPr>
        <w:pStyle w:val="ListParagraph"/>
        <w:numPr>
          <w:ilvl w:val="3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Sensor malfunction SSM</w:t>
      </w:r>
    </w:p>
    <w:p w14:paraId="2313CF66" w14:textId="4721A8D2" w:rsidR="00FB74BC" w:rsidRPr="005030B3" w:rsidRDefault="00FB74BC" w:rsidP="00070669">
      <w:pPr>
        <w:pStyle w:val="ListParagraph"/>
        <w:numPr>
          <w:ilvl w:val="3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Blocked optics SBO, may be used with CBF</w:t>
      </w:r>
    </w:p>
    <w:p w14:paraId="075FDECA" w14:textId="0D6D0F9E" w:rsidR="00FB74BC" w:rsidRPr="00CF5960" w:rsidRDefault="00FB74BC" w:rsidP="00FB74BC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Check for </w:t>
      </w:r>
      <w:r w:rsidRPr="00CF5960">
        <w:rPr>
          <w:rFonts w:ascii="Times New Roman" w:hAnsi="Times New Roman" w:cs="Times New Roman"/>
        </w:rPr>
        <w:t xml:space="preserve">Turbidity </w:t>
      </w:r>
      <w:r>
        <w:rPr>
          <w:rFonts w:ascii="Times New Roman" w:hAnsi="Times New Roman" w:cs="Times New Roman"/>
        </w:rPr>
        <w:t>o</w:t>
      </w:r>
      <w:r w:rsidRPr="00CF5960">
        <w:rPr>
          <w:rFonts w:ascii="Times New Roman" w:hAnsi="Times New Roman" w:cs="Times New Roman"/>
        </w:rPr>
        <w:t>utliers</w:t>
      </w:r>
    </w:p>
    <w:p w14:paraId="03F2AC5A" w14:textId="77777777" w:rsidR="00FB74BC" w:rsidRPr="00CF5960" w:rsidRDefault="00FB74BC" w:rsidP="00FB74BC">
      <w:pPr>
        <w:pStyle w:val="ListParagraph"/>
        <w:numPr>
          <w:ilvl w:val="3"/>
          <w:numId w:val="1"/>
        </w:numPr>
        <w:spacing w:line="240" w:lineRule="auto"/>
        <w:rPr>
          <w:rFonts w:ascii="Times New Roman" w:hAnsi="Times New Roman" w:cs="Times New Roman"/>
        </w:rPr>
      </w:pPr>
      <w:r w:rsidRPr="00CF5960">
        <w:rPr>
          <w:rFonts w:ascii="Times New Roman" w:hAnsi="Times New Roman" w:cs="Times New Roman"/>
        </w:rPr>
        <w:t>If out of sensor range (1000 FNU for 6600, 4000 FNU for EXO) data MUST be rejected</w:t>
      </w:r>
    </w:p>
    <w:p w14:paraId="0FCA9851" w14:textId="77777777" w:rsidR="00FB74BC" w:rsidRPr="00CF5960" w:rsidRDefault="00FB74BC" w:rsidP="00FB74BC">
      <w:pPr>
        <w:pStyle w:val="ListParagraph"/>
        <w:numPr>
          <w:ilvl w:val="3"/>
          <w:numId w:val="1"/>
        </w:numPr>
        <w:spacing w:line="240" w:lineRule="auto"/>
        <w:rPr>
          <w:rFonts w:ascii="Times New Roman" w:hAnsi="Times New Roman" w:cs="Times New Roman"/>
        </w:rPr>
      </w:pPr>
      <w:r w:rsidRPr="00CF5960">
        <w:rPr>
          <w:rFonts w:ascii="Times New Roman" w:hAnsi="Times New Roman" w:cs="Times New Roman"/>
        </w:rPr>
        <w:t xml:space="preserve">If using the 1 or -3 flag, </w:t>
      </w:r>
      <w:r>
        <w:rPr>
          <w:rFonts w:ascii="Times New Roman" w:hAnsi="Times New Roman" w:cs="Times New Roman"/>
        </w:rPr>
        <w:t xml:space="preserve">use the </w:t>
      </w:r>
      <w:r w:rsidRPr="00CF5960">
        <w:rPr>
          <w:rFonts w:ascii="Times New Roman" w:hAnsi="Times New Roman" w:cs="Times New Roman"/>
        </w:rPr>
        <w:t xml:space="preserve">STS code </w:t>
      </w:r>
      <w:r>
        <w:rPr>
          <w:rFonts w:ascii="Times New Roman" w:hAnsi="Times New Roman" w:cs="Times New Roman"/>
        </w:rPr>
        <w:t>f</w:t>
      </w:r>
      <w:r w:rsidRPr="00CF5960">
        <w:rPr>
          <w:rFonts w:ascii="Times New Roman" w:hAnsi="Times New Roman" w:cs="Times New Roman"/>
        </w:rPr>
        <w:t>or spikes</w:t>
      </w:r>
    </w:p>
    <w:p w14:paraId="7AE0E100" w14:textId="4EA5C8D0" w:rsidR="00FB74BC" w:rsidRDefault="00FB74BC" w:rsidP="00FB74BC">
      <w:pPr>
        <w:pStyle w:val="ListParagraph"/>
        <w:numPr>
          <w:ilvl w:val="3"/>
          <w:numId w:val="1"/>
        </w:numPr>
        <w:spacing w:line="240" w:lineRule="auto"/>
        <w:rPr>
          <w:rFonts w:ascii="Times New Roman" w:hAnsi="Times New Roman" w:cs="Times New Roman"/>
        </w:rPr>
      </w:pPr>
      <w:r w:rsidRPr="008A6F91">
        <w:rPr>
          <w:rFonts w:ascii="Times New Roman" w:hAnsi="Times New Roman" w:cs="Times New Roman"/>
        </w:rPr>
        <w:t xml:space="preserve">Flag/code based on issues noted in logs, </w:t>
      </w:r>
      <w:proofErr w:type="spellStart"/>
      <w:r w:rsidRPr="008A6F91">
        <w:rPr>
          <w:rFonts w:ascii="Times New Roman" w:hAnsi="Times New Roman" w:cs="Times New Roman"/>
        </w:rPr>
        <w:t>e.g</w:t>
      </w:r>
      <w:proofErr w:type="spellEnd"/>
      <w:r w:rsidRPr="008A6F91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b</w:t>
      </w:r>
      <w:r w:rsidRPr="008A6F91">
        <w:rPr>
          <w:rFonts w:ascii="Times New Roman" w:hAnsi="Times New Roman" w:cs="Times New Roman"/>
        </w:rPr>
        <w:t>locked optics SBO</w:t>
      </w:r>
    </w:p>
    <w:p w14:paraId="61480777" w14:textId="77777777" w:rsidR="00FB74BC" w:rsidRPr="00CF5960" w:rsidRDefault="00FB74BC" w:rsidP="00FB74BC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</w:rPr>
      </w:pPr>
      <w:r w:rsidRPr="00CF5960">
        <w:rPr>
          <w:rFonts w:ascii="Times New Roman" w:hAnsi="Times New Roman" w:cs="Times New Roman"/>
        </w:rPr>
        <w:t>Out of water events</w:t>
      </w:r>
    </w:p>
    <w:p w14:paraId="23534E01" w14:textId="77777777" w:rsidR="00FB74BC" w:rsidRDefault="00FB74BC" w:rsidP="00FB74BC">
      <w:pPr>
        <w:pStyle w:val="ListParagraph"/>
        <w:numPr>
          <w:ilvl w:val="3"/>
          <w:numId w:val="1"/>
        </w:numPr>
        <w:spacing w:line="240" w:lineRule="auto"/>
        <w:rPr>
          <w:rFonts w:ascii="Times New Roman" w:hAnsi="Times New Roman" w:cs="Times New Roman"/>
        </w:rPr>
      </w:pPr>
      <w:r w:rsidRPr="00CF5960">
        <w:rPr>
          <w:rFonts w:ascii="Times New Roman" w:hAnsi="Times New Roman" w:cs="Times New Roman"/>
        </w:rPr>
        <w:t>If affects all sensors data is marked -3 GOW</w:t>
      </w:r>
    </w:p>
    <w:p w14:paraId="4DE433CF" w14:textId="77777777" w:rsidR="00FB74BC" w:rsidRDefault="00FB74BC" w:rsidP="00FB74BC">
      <w:pPr>
        <w:pStyle w:val="ListParagraph"/>
        <w:numPr>
          <w:ilvl w:val="3"/>
          <w:numId w:val="1"/>
        </w:numPr>
        <w:spacing w:line="240" w:lineRule="auto"/>
        <w:rPr>
          <w:rFonts w:ascii="Times New Roman" w:hAnsi="Times New Roman" w:cs="Times New Roman"/>
        </w:rPr>
      </w:pPr>
      <w:r w:rsidRPr="00CF5960">
        <w:rPr>
          <w:rFonts w:ascii="Times New Roman" w:hAnsi="Times New Roman" w:cs="Times New Roman"/>
        </w:rPr>
        <w:t>If affects specific sensors data is marked -3 SOW</w:t>
      </w:r>
    </w:p>
    <w:p w14:paraId="46A475EC" w14:textId="77777777" w:rsidR="00FB74BC" w:rsidRPr="00CF5960" w:rsidRDefault="00FB74BC" w:rsidP="00FB74BC">
      <w:pPr>
        <w:pStyle w:val="ListParagraph"/>
        <w:numPr>
          <w:ilvl w:val="3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Remember to flag/code dependent parameters</w:t>
      </w:r>
    </w:p>
    <w:p w14:paraId="5203BD8C" w14:textId="77777777" w:rsidR="00FB74BC" w:rsidRPr="00184A9B" w:rsidRDefault="00FB74BC" w:rsidP="00FB74BC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</w:rPr>
      </w:pPr>
      <w:r w:rsidRPr="00184A9B">
        <w:rPr>
          <w:rFonts w:ascii="Times New Roman" w:hAnsi="Times New Roman" w:cs="Times New Roman"/>
        </w:rPr>
        <w:t>Disjunct readings at sonde swap</w:t>
      </w:r>
    </w:p>
    <w:p w14:paraId="7EF80751" w14:textId="77777777" w:rsidR="00FB74BC" w:rsidRDefault="00FB74BC" w:rsidP="005030B3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Anomalous </w:t>
      </w:r>
      <w:r w:rsidRPr="00CF5960">
        <w:rPr>
          <w:rFonts w:ascii="Times New Roman" w:hAnsi="Times New Roman" w:cs="Times New Roman"/>
        </w:rPr>
        <w:t>trends</w:t>
      </w:r>
      <w:r>
        <w:rPr>
          <w:rFonts w:ascii="Times New Roman" w:hAnsi="Times New Roman" w:cs="Times New Roman"/>
        </w:rPr>
        <w:t xml:space="preserve"> or events visible in data</w:t>
      </w:r>
    </w:p>
    <w:p w14:paraId="0C3D989A" w14:textId="150363E0" w:rsidR="00FB74BC" w:rsidRDefault="00FB74BC" w:rsidP="005030B3">
      <w:pPr>
        <w:pStyle w:val="ListParagraph"/>
        <w:numPr>
          <w:ilvl w:val="3"/>
          <w:numId w:val="1"/>
        </w:numPr>
        <w:spacing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Generally</w:t>
      </w:r>
      <w:proofErr w:type="gramEnd"/>
      <w:r>
        <w:rPr>
          <w:rFonts w:ascii="Times New Roman" w:hAnsi="Times New Roman" w:cs="Times New Roman"/>
        </w:rPr>
        <w:t xml:space="preserve"> flag suspect to highlight</w:t>
      </w:r>
      <w:bookmarkStart w:id="0" w:name="_GoBack"/>
      <w:bookmarkEnd w:id="0"/>
    </w:p>
    <w:p w14:paraId="3E1B443E" w14:textId="77777777" w:rsidR="00BE618A" w:rsidRPr="00BE618A" w:rsidRDefault="00BE618A" w:rsidP="00BE618A"/>
    <w:p w14:paraId="32140E42" w14:textId="77777777" w:rsidR="00FB74BC" w:rsidRDefault="00FB74BC" w:rsidP="005030B3">
      <w:pPr>
        <w:pStyle w:val="ListParagraph"/>
        <w:numPr>
          <w:ilvl w:val="3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Include any information available with GSM/CSM codes, and/or use CCU</w:t>
      </w:r>
    </w:p>
    <w:p w14:paraId="07C0630B" w14:textId="767F4DD3" w:rsidR="00070669" w:rsidRDefault="00BE618A" w:rsidP="00070669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Quarterly </w:t>
      </w:r>
      <w:r w:rsidR="00070669" w:rsidRPr="00CF5960">
        <w:rPr>
          <w:rFonts w:ascii="Times New Roman" w:hAnsi="Times New Roman" w:cs="Times New Roman"/>
          <w:b/>
        </w:rPr>
        <w:t>Metadata</w:t>
      </w:r>
    </w:p>
    <w:p w14:paraId="0CD98FC4" w14:textId="6F05C7FC" w:rsidR="00BE618A" w:rsidRPr="00BE618A" w:rsidRDefault="00BE618A" w:rsidP="00BE618A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BE618A">
        <w:rPr>
          <w:rFonts w:ascii="Times New Roman" w:hAnsi="Times New Roman" w:cs="Times New Roman"/>
        </w:rPr>
        <w:t>Metadata</w:t>
      </w:r>
    </w:p>
    <w:p w14:paraId="7D27EC83" w14:textId="0701976F" w:rsidR="00BE618A" w:rsidRDefault="00BE618A" w:rsidP="00070669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Create quarterly metadata document</w:t>
      </w:r>
    </w:p>
    <w:p w14:paraId="7AA44BD3" w14:textId="0BF2D026" w:rsidR="00070669" w:rsidRPr="00CF5960" w:rsidRDefault="00070669" w:rsidP="00070669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CF5960">
        <w:rPr>
          <w:rFonts w:ascii="Times New Roman" w:hAnsi="Times New Roman" w:cs="Times New Roman"/>
        </w:rPr>
        <w:t>PLEASE use the most current quarterly and annual metadata templates</w:t>
      </w:r>
    </w:p>
    <w:p w14:paraId="0BFDCBA7" w14:textId="77777777" w:rsidR="00070669" w:rsidRPr="00CF5960" w:rsidRDefault="00070669" w:rsidP="00070669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CF5960">
        <w:rPr>
          <w:rFonts w:ascii="Times New Roman" w:hAnsi="Times New Roman" w:cs="Times New Roman"/>
        </w:rPr>
        <w:t>Other remarks section</w:t>
      </w:r>
    </w:p>
    <w:p w14:paraId="227A6BA9" w14:textId="6F59161F" w:rsidR="00070669" w:rsidRDefault="00070669" w:rsidP="00070669">
      <w:pPr>
        <w:pStyle w:val="ListParagraph"/>
        <w:numPr>
          <w:ilvl w:val="1"/>
          <w:numId w:val="5"/>
        </w:numPr>
        <w:spacing w:line="240" w:lineRule="auto"/>
        <w:rPr>
          <w:rFonts w:ascii="Times New Roman" w:hAnsi="Times New Roman" w:cs="Times New Roman"/>
        </w:rPr>
      </w:pPr>
      <w:r w:rsidRPr="00CF5960">
        <w:rPr>
          <w:rFonts w:ascii="Times New Roman" w:hAnsi="Times New Roman" w:cs="Times New Roman"/>
        </w:rPr>
        <w:t xml:space="preserve">Check that all </w:t>
      </w:r>
      <w:r w:rsidR="00BE618A">
        <w:rPr>
          <w:rFonts w:ascii="Times New Roman" w:hAnsi="Times New Roman" w:cs="Times New Roman"/>
        </w:rPr>
        <w:t>data comments for the AP Data Coordinator are listed in the Other Remarks section as well as all see metadata comments (CSM or GSM) for data users</w:t>
      </w:r>
    </w:p>
    <w:p w14:paraId="4D80E964" w14:textId="77777777" w:rsidR="00070669" w:rsidRPr="00CF5960" w:rsidRDefault="00070669" w:rsidP="00070669">
      <w:pPr>
        <w:pStyle w:val="ListParagraph"/>
        <w:numPr>
          <w:ilvl w:val="1"/>
          <w:numId w:val="5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Include any additional information that would be helpful to an end user</w:t>
      </w:r>
    </w:p>
    <w:p w14:paraId="6586879A" w14:textId="77777777" w:rsidR="00070669" w:rsidRPr="00CF5960" w:rsidRDefault="00070669" w:rsidP="00070669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CF5960">
        <w:rPr>
          <w:rFonts w:ascii="Times New Roman" w:hAnsi="Times New Roman" w:cs="Times New Roman"/>
        </w:rPr>
        <w:t>Data Collection Period</w:t>
      </w:r>
    </w:p>
    <w:p w14:paraId="750D1CD2" w14:textId="77777777" w:rsidR="00070669" w:rsidRPr="00CF5960" w:rsidRDefault="00070669" w:rsidP="00070669">
      <w:pPr>
        <w:pStyle w:val="ListParagraph"/>
        <w:numPr>
          <w:ilvl w:val="1"/>
          <w:numId w:val="6"/>
        </w:numPr>
        <w:spacing w:line="240" w:lineRule="auto"/>
        <w:rPr>
          <w:rFonts w:ascii="Times New Roman" w:hAnsi="Times New Roman" w:cs="Times New Roman"/>
        </w:rPr>
      </w:pPr>
      <w:r w:rsidRPr="00CF5960">
        <w:rPr>
          <w:rFonts w:ascii="Times New Roman" w:hAnsi="Times New Roman" w:cs="Times New Roman"/>
        </w:rPr>
        <w:t xml:space="preserve">First and last records where sonde </w:t>
      </w:r>
      <w:r>
        <w:rPr>
          <w:rFonts w:ascii="Times New Roman" w:hAnsi="Times New Roman" w:cs="Times New Roman"/>
        </w:rPr>
        <w:t xml:space="preserve">was </w:t>
      </w:r>
      <w:r w:rsidRPr="00CF5960">
        <w:rPr>
          <w:rFonts w:ascii="Times New Roman" w:hAnsi="Times New Roman" w:cs="Times New Roman"/>
        </w:rPr>
        <w:t>IN the water at the correct depth</w:t>
      </w:r>
    </w:p>
    <w:p w14:paraId="1317AA7D" w14:textId="77777777" w:rsidR="00070669" w:rsidRPr="00CF5960" w:rsidRDefault="00070669" w:rsidP="00070669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CF5960">
        <w:rPr>
          <w:rFonts w:ascii="Times New Roman" w:hAnsi="Times New Roman" w:cs="Times New Roman"/>
        </w:rPr>
        <w:t>Site location and characteristics</w:t>
      </w:r>
    </w:p>
    <w:p w14:paraId="0DF43D2D" w14:textId="77777777" w:rsidR="00070669" w:rsidRPr="00CF5960" w:rsidRDefault="00070669" w:rsidP="00070669">
      <w:pPr>
        <w:pStyle w:val="ListParagraph"/>
        <w:numPr>
          <w:ilvl w:val="1"/>
          <w:numId w:val="7"/>
        </w:numPr>
        <w:spacing w:line="240" w:lineRule="auto"/>
        <w:rPr>
          <w:rFonts w:ascii="Times New Roman" w:hAnsi="Times New Roman" w:cs="Times New Roman"/>
        </w:rPr>
      </w:pPr>
      <w:r w:rsidRPr="00CF5960">
        <w:rPr>
          <w:rFonts w:ascii="Times New Roman" w:hAnsi="Times New Roman" w:cs="Times New Roman"/>
        </w:rPr>
        <w:t xml:space="preserve">Most up to date </w:t>
      </w:r>
      <w:proofErr w:type="spellStart"/>
      <w:r w:rsidRPr="00CF5960">
        <w:rPr>
          <w:rFonts w:ascii="Times New Roman" w:hAnsi="Times New Roman" w:cs="Times New Roman"/>
        </w:rPr>
        <w:t>lat</w:t>
      </w:r>
      <w:proofErr w:type="spellEnd"/>
      <w:r w:rsidRPr="00CF5960">
        <w:rPr>
          <w:rFonts w:ascii="Times New Roman" w:hAnsi="Times New Roman" w:cs="Times New Roman"/>
        </w:rPr>
        <w:t>/long and include all required descriptors</w:t>
      </w:r>
    </w:p>
    <w:p w14:paraId="6DDBB0ED" w14:textId="77777777" w:rsidR="00070669" w:rsidRPr="00CF5960" w:rsidRDefault="00070669" w:rsidP="00070669">
      <w:pPr>
        <w:pStyle w:val="ListParagraph"/>
        <w:numPr>
          <w:ilvl w:val="1"/>
          <w:numId w:val="7"/>
        </w:numPr>
        <w:spacing w:line="240" w:lineRule="auto"/>
        <w:rPr>
          <w:rFonts w:ascii="Times New Roman" w:hAnsi="Times New Roman" w:cs="Times New Roman"/>
        </w:rPr>
      </w:pPr>
      <w:r w:rsidRPr="00CF5960">
        <w:rPr>
          <w:rFonts w:ascii="Times New Roman" w:hAnsi="Times New Roman" w:cs="Times New Roman"/>
        </w:rPr>
        <w:t xml:space="preserve">Please include distance of sonde from bottom (ex. 0.5 m) </w:t>
      </w:r>
    </w:p>
    <w:p w14:paraId="201F5C2D" w14:textId="77777777" w:rsidR="00070669" w:rsidRPr="00CF5960" w:rsidRDefault="00070669" w:rsidP="00070669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CF5960">
        <w:rPr>
          <w:rFonts w:ascii="Times New Roman" w:hAnsi="Times New Roman" w:cs="Times New Roman"/>
        </w:rPr>
        <w:t>Remember to update sensor information</w:t>
      </w:r>
      <w:r>
        <w:rPr>
          <w:rFonts w:ascii="Times New Roman" w:hAnsi="Times New Roman" w:cs="Times New Roman"/>
        </w:rPr>
        <w:t xml:space="preserve"> for </w:t>
      </w:r>
      <w:proofErr w:type="spellStart"/>
      <w:r>
        <w:rPr>
          <w:rFonts w:ascii="Times New Roman" w:hAnsi="Times New Roman" w:cs="Times New Roman"/>
        </w:rPr>
        <w:t>sondes</w:t>
      </w:r>
      <w:proofErr w:type="spellEnd"/>
      <w:r>
        <w:rPr>
          <w:rFonts w:ascii="Times New Roman" w:hAnsi="Times New Roman" w:cs="Times New Roman"/>
        </w:rPr>
        <w:t>/sensors in use</w:t>
      </w:r>
    </w:p>
    <w:p w14:paraId="6E1FE95C" w14:textId="77777777" w:rsidR="00070669" w:rsidRDefault="00070669" w:rsidP="00070669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CF5960">
        <w:rPr>
          <w:rFonts w:ascii="Times New Roman" w:hAnsi="Times New Roman" w:cs="Times New Roman"/>
        </w:rPr>
        <w:t xml:space="preserve">If using multiple sonde types note which sonde type used </w:t>
      </w:r>
      <w:r>
        <w:rPr>
          <w:rFonts w:ascii="Times New Roman" w:hAnsi="Times New Roman" w:cs="Times New Roman"/>
        </w:rPr>
        <w:t>(by station, deployment, etc.)</w:t>
      </w:r>
    </w:p>
    <w:p w14:paraId="759F9FBF" w14:textId="5257FFF6" w:rsidR="00070669" w:rsidRPr="00BE618A" w:rsidRDefault="00070669" w:rsidP="00CF5960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</w:rPr>
      </w:pPr>
      <w:r w:rsidRPr="00184A9B">
        <w:rPr>
          <w:rFonts w:ascii="Times New Roman" w:hAnsi="Times New Roman" w:cs="Times New Roman"/>
        </w:rPr>
        <w:t>6600s and EXOs, vented and non-vented</w:t>
      </w:r>
    </w:p>
    <w:p w14:paraId="1E73435C" w14:textId="2BF1C858" w:rsidR="00677E2F" w:rsidRPr="00CF5960" w:rsidRDefault="00FA12C7" w:rsidP="00CF5960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Annual QAQC Process</w:t>
      </w:r>
    </w:p>
    <w:p w14:paraId="46EBF192" w14:textId="0A0C3AAD" w:rsidR="00677E2F" w:rsidRDefault="00FB74BC" w:rsidP="002471D2">
      <w:pPr>
        <w:pStyle w:val="ListParagraph"/>
        <w:spacing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and Metadata</w:t>
      </w:r>
    </w:p>
    <w:p w14:paraId="30918070" w14:textId="7AC25EFF" w:rsidR="00070669" w:rsidRPr="00070669" w:rsidRDefault="00070669" w:rsidP="00070669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Merge quarterly files into annual files</w:t>
      </w:r>
    </w:p>
    <w:p w14:paraId="7F5FFDC7" w14:textId="0DC35DAB" w:rsidR="00070669" w:rsidRDefault="00070669" w:rsidP="00070669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Review annual files to make sure nothing was missed during quarterly review</w:t>
      </w:r>
    </w:p>
    <w:p w14:paraId="09843B5F" w14:textId="77777777" w:rsidR="00070669" w:rsidRDefault="00070669" w:rsidP="00070669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Review metadata for completeness</w:t>
      </w:r>
    </w:p>
    <w:p w14:paraId="4C94260E" w14:textId="23148758" w:rsidR="00F9441E" w:rsidRPr="00070669" w:rsidRDefault="00070669" w:rsidP="00070669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Save files to shared file location</w:t>
      </w:r>
    </w:p>
    <w:p w14:paraId="44A5E6A2" w14:textId="77777777" w:rsidR="002471D2" w:rsidRPr="002471D2" w:rsidRDefault="003758A7" w:rsidP="002471D2">
      <w:pPr>
        <w:spacing w:line="240" w:lineRule="auto"/>
        <w:rPr>
          <w:rFonts w:ascii="Times New Roman" w:hAnsi="Times New Roman" w:cs="Times New Roman"/>
          <w:b/>
        </w:rPr>
      </w:pPr>
      <w:r w:rsidRPr="002471D2">
        <w:rPr>
          <w:rFonts w:ascii="Times New Roman" w:hAnsi="Times New Roman" w:cs="Times New Roman"/>
          <w:b/>
        </w:rPr>
        <w:t>Reminders</w:t>
      </w:r>
    </w:p>
    <w:p w14:paraId="2B8DA1F4" w14:textId="4D0878EF" w:rsidR="002471D2" w:rsidRDefault="0032330E" w:rsidP="005D3AED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Refer to</w:t>
      </w:r>
      <w:r w:rsidR="002471D2">
        <w:rPr>
          <w:rFonts w:ascii="Times New Roman" w:hAnsi="Times New Roman" w:cs="Times New Roman"/>
        </w:rPr>
        <w:t xml:space="preserve"> WQ QAQC Common Issues, and WQ Flag Code Cheat Sheet documents</w:t>
      </w:r>
      <w:r w:rsidR="006E3FAD">
        <w:rPr>
          <w:rFonts w:ascii="Times New Roman" w:hAnsi="Times New Roman" w:cs="Times New Roman"/>
        </w:rPr>
        <w:t xml:space="preserve"> for further guidance during QAQC </w:t>
      </w:r>
      <w:r w:rsidR="00070669">
        <w:rPr>
          <w:rFonts w:ascii="Times New Roman" w:hAnsi="Times New Roman" w:cs="Times New Roman"/>
        </w:rPr>
        <w:t xml:space="preserve">flag and code </w:t>
      </w:r>
      <w:r w:rsidR="006E3FAD">
        <w:rPr>
          <w:rFonts w:ascii="Times New Roman" w:hAnsi="Times New Roman" w:cs="Times New Roman"/>
        </w:rPr>
        <w:t>process</w:t>
      </w:r>
    </w:p>
    <w:p w14:paraId="738AE3F5" w14:textId="77777777" w:rsidR="00677E2F" w:rsidRPr="00CF5960" w:rsidRDefault="00677E2F" w:rsidP="005D3AED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</w:rPr>
      </w:pPr>
      <w:r w:rsidRPr="00CF5960">
        <w:rPr>
          <w:rFonts w:ascii="Times New Roman" w:hAnsi="Times New Roman" w:cs="Times New Roman"/>
        </w:rPr>
        <w:t xml:space="preserve">Use of GSM and CSM codes </w:t>
      </w:r>
    </w:p>
    <w:p w14:paraId="3258116F" w14:textId="77777777" w:rsidR="00677E2F" w:rsidRPr="00CF5960" w:rsidRDefault="00677E2F" w:rsidP="005D3AED">
      <w:pPr>
        <w:pStyle w:val="ListParagraph"/>
        <w:numPr>
          <w:ilvl w:val="2"/>
          <w:numId w:val="2"/>
        </w:numPr>
        <w:spacing w:line="240" w:lineRule="auto"/>
        <w:rPr>
          <w:rFonts w:ascii="Times New Roman" w:hAnsi="Times New Roman" w:cs="Times New Roman"/>
        </w:rPr>
      </w:pPr>
      <w:r w:rsidRPr="00CF5960">
        <w:rPr>
          <w:rFonts w:ascii="Times New Roman" w:hAnsi="Times New Roman" w:cs="Times New Roman"/>
        </w:rPr>
        <w:t>Used to refer to other remarks section of metadata</w:t>
      </w:r>
    </w:p>
    <w:p w14:paraId="77A1AAA9" w14:textId="77777777" w:rsidR="00677E2F" w:rsidRPr="00CF5960" w:rsidRDefault="00677E2F" w:rsidP="005D3AED">
      <w:pPr>
        <w:pStyle w:val="ListParagraph"/>
        <w:numPr>
          <w:ilvl w:val="2"/>
          <w:numId w:val="2"/>
        </w:numPr>
        <w:spacing w:line="240" w:lineRule="auto"/>
        <w:rPr>
          <w:rFonts w:ascii="Times New Roman" w:hAnsi="Times New Roman" w:cs="Times New Roman"/>
        </w:rPr>
      </w:pPr>
      <w:r w:rsidRPr="00CF5960">
        <w:rPr>
          <w:rFonts w:ascii="Times New Roman" w:hAnsi="Times New Roman" w:cs="Times New Roman"/>
        </w:rPr>
        <w:t>May be used with any flag</w:t>
      </w:r>
    </w:p>
    <w:p w14:paraId="101CFF59" w14:textId="77777777" w:rsidR="00677E2F" w:rsidRPr="00CF5960" w:rsidRDefault="00677E2F" w:rsidP="005D3AED">
      <w:pPr>
        <w:pStyle w:val="ListParagraph"/>
        <w:numPr>
          <w:ilvl w:val="2"/>
          <w:numId w:val="2"/>
        </w:numPr>
        <w:spacing w:line="240" w:lineRule="auto"/>
        <w:rPr>
          <w:rFonts w:ascii="Times New Roman" w:hAnsi="Times New Roman" w:cs="Times New Roman"/>
        </w:rPr>
      </w:pPr>
      <w:r w:rsidRPr="00CF5960">
        <w:rPr>
          <w:rFonts w:ascii="Times New Roman" w:hAnsi="Times New Roman" w:cs="Times New Roman"/>
        </w:rPr>
        <w:t>Apply when data is unique or needs an explanation</w:t>
      </w:r>
    </w:p>
    <w:p w14:paraId="437CA6D0" w14:textId="77777777" w:rsidR="00677E2F" w:rsidRPr="00CF5960" w:rsidRDefault="00677E2F" w:rsidP="005D3AED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</w:rPr>
      </w:pPr>
      <w:r w:rsidRPr="00CF5960">
        <w:rPr>
          <w:rFonts w:ascii="Times New Roman" w:hAnsi="Times New Roman" w:cs="Times New Roman"/>
        </w:rPr>
        <w:t>Dependent Parameters</w:t>
      </w:r>
    </w:p>
    <w:p w14:paraId="20185D38" w14:textId="77777777" w:rsidR="00677E2F" w:rsidRPr="00CF5960" w:rsidRDefault="00677E2F" w:rsidP="005D3AED">
      <w:pPr>
        <w:pStyle w:val="ListParagraph"/>
        <w:numPr>
          <w:ilvl w:val="2"/>
          <w:numId w:val="2"/>
        </w:numPr>
        <w:spacing w:line="240" w:lineRule="auto"/>
        <w:rPr>
          <w:rFonts w:ascii="Times New Roman" w:hAnsi="Times New Roman" w:cs="Times New Roman"/>
        </w:rPr>
      </w:pPr>
      <w:r w:rsidRPr="00CF5960">
        <w:rPr>
          <w:rFonts w:ascii="Times New Roman" w:hAnsi="Times New Roman" w:cs="Times New Roman"/>
        </w:rPr>
        <w:t xml:space="preserve">In the case of rejection of the temperature </w:t>
      </w:r>
      <w:r w:rsidR="00184A9B">
        <w:rPr>
          <w:rFonts w:ascii="Times New Roman" w:hAnsi="Times New Roman" w:cs="Times New Roman"/>
        </w:rPr>
        <w:t xml:space="preserve">or conductivity </w:t>
      </w:r>
      <w:r w:rsidRPr="00CF5960">
        <w:rPr>
          <w:rFonts w:ascii="Times New Roman" w:hAnsi="Times New Roman" w:cs="Times New Roman"/>
        </w:rPr>
        <w:t>parameter</w:t>
      </w:r>
      <w:r w:rsidR="00184A9B">
        <w:rPr>
          <w:rFonts w:ascii="Times New Roman" w:hAnsi="Times New Roman" w:cs="Times New Roman"/>
        </w:rPr>
        <w:t>s,</w:t>
      </w:r>
      <w:r w:rsidRPr="00CF5960">
        <w:rPr>
          <w:rFonts w:ascii="Times New Roman" w:hAnsi="Times New Roman" w:cs="Times New Roman"/>
        </w:rPr>
        <w:t xml:space="preserve"> dependent parameters must be rejected as well </w:t>
      </w:r>
    </w:p>
    <w:p w14:paraId="61BCF725" w14:textId="77777777" w:rsidR="00677E2F" w:rsidRPr="00CF5960" w:rsidRDefault="00677E2F" w:rsidP="005D3AED">
      <w:pPr>
        <w:pStyle w:val="ListParagraph"/>
        <w:numPr>
          <w:ilvl w:val="2"/>
          <w:numId w:val="2"/>
        </w:numPr>
        <w:spacing w:line="240" w:lineRule="auto"/>
        <w:rPr>
          <w:rFonts w:ascii="Times New Roman" w:hAnsi="Times New Roman" w:cs="Times New Roman"/>
        </w:rPr>
      </w:pPr>
      <w:r w:rsidRPr="00CF5960">
        <w:rPr>
          <w:rFonts w:ascii="Times New Roman" w:hAnsi="Times New Roman" w:cs="Times New Roman"/>
        </w:rPr>
        <w:t xml:space="preserve">Catastrophic temp probe failure: ALL parameters </w:t>
      </w:r>
      <w:r w:rsidR="00184A9B">
        <w:rPr>
          <w:rFonts w:ascii="Times New Roman" w:hAnsi="Times New Roman" w:cs="Times New Roman"/>
        </w:rPr>
        <w:t>must be</w:t>
      </w:r>
      <w:r w:rsidR="00184A9B" w:rsidRPr="00CF5960">
        <w:rPr>
          <w:rFonts w:ascii="Times New Roman" w:hAnsi="Times New Roman" w:cs="Times New Roman"/>
        </w:rPr>
        <w:t xml:space="preserve"> </w:t>
      </w:r>
      <w:r w:rsidRPr="00CF5960">
        <w:rPr>
          <w:rFonts w:ascii="Times New Roman" w:hAnsi="Times New Roman" w:cs="Times New Roman"/>
        </w:rPr>
        <w:t>rejected</w:t>
      </w:r>
    </w:p>
    <w:p w14:paraId="2962436C" w14:textId="77777777" w:rsidR="00184A9B" w:rsidRDefault="00677E2F" w:rsidP="005D3AED">
      <w:pPr>
        <w:pStyle w:val="ListParagraph"/>
        <w:numPr>
          <w:ilvl w:val="3"/>
          <w:numId w:val="2"/>
        </w:numPr>
        <w:spacing w:line="240" w:lineRule="auto"/>
        <w:rPr>
          <w:rFonts w:ascii="Times New Roman" w:hAnsi="Times New Roman" w:cs="Times New Roman"/>
        </w:rPr>
      </w:pPr>
      <w:r w:rsidRPr="00CF5960">
        <w:rPr>
          <w:rFonts w:ascii="Times New Roman" w:hAnsi="Times New Roman" w:cs="Times New Roman"/>
        </w:rPr>
        <w:t xml:space="preserve">Except turbidity for EXO </w:t>
      </w:r>
    </w:p>
    <w:p w14:paraId="39C15F2D" w14:textId="77777777" w:rsidR="00677E2F" w:rsidRPr="00CF5960" w:rsidRDefault="00677E2F" w:rsidP="005D3AED">
      <w:pPr>
        <w:pStyle w:val="ListParagraph"/>
        <w:numPr>
          <w:ilvl w:val="3"/>
          <w:numId w:val="2"/>
        </w:numPr>
        <w:spacing w:line="240" w:lineRule="auto"/>
        <w:rPr>
          <w:rFonts w:ascii="Times New Roman" w:hAnsi="Times New Roman" w:cs="Times New Roman"/>
        </w:rPr>
      </w:pPr>
      <w:r w:rsidRPr="00CF5960">
        <w:rPr>
          <w:rFonts w:ascii="Times New Roman" w:hAnsi="Times New Roman" w:cs="Times New Roman"/>
        </w:rPr>
        <w:t>In the event of such a severe failure of the EXO CT probe that the sonde power</w:t>
      </w:r>
      <w:r w:rsidR="00184A9B">
        <w:rPr>
          <w:rFonts w:ascii="Times New Roman" w:hAnsi="Times New Roman" w:cs="Times New Roman"/>
        </w:rPr>
        <w:t>s</w:t>
      </w:r>
      <w:r w:rsidRPr="00CF5960">
        <w:rPr>
          <w:rFonts w:ascii="Times New Roman" w:hAnsi="Times New Roman" w:cs="Times New Roman"/>
        </w:rPr>
        <w:t xml:space="preserve"> it down, </w:t>
      </w:r>
      <w:proofErr w:type="spellStart"/>
      <w:r w:rsidRPr="00CF5960">
        <w:rPr>
          <w:rFonts w:ascii="Times New Roman" w:hAnsi="Times New Roman" w:cs="Times New Roman"/>
        </w:rPr>
        <w:t>QC’d</w:t>
      </w:r>
      <w:proofErr w:type="spellEnd"/>
      <w:r w:rsidRPr="00CF5960">
        <w:rPr>
          <w:rFonts w:ascii="Times New Roman" w:hAnsi="Times New Roman" w:cs="Times New Roman"/>
        </w:rPr>
        <w:t xml:space="preserve"> DO%, pH and </w:t>
      </w:r>
      <w:proofErr w:type="spellStart"/>
      <w:r w:rsidRPr="00CF5960">
        <w:rPr>
          <w:rFonts w:ascii="Times New Roman" w:hAnsi="Times New Roman" w:cs="Times New Roman"/>
        </w:rPr>
        <w:t>ChlFluor</w:t>
      </w:r>
      <w:proofErr w:type="spellEnd"/>
      <w:r w:rsidRPr="00CF5960">
        <w:rPr>
          <w:rFonts w:ascii="Times New Roman" w:hAnsi="Times New Roman" w:cs="Times New Roman"/>
        </w:rPr>
        <w:t xml:space="preserve"> data MAY not need to be rejected</w:t>
      </w:r>
    </w:p>
    <w:p w14:paraId="4A6D0C20" w14:textId="77777777" w:rsidR="00677E2F" w:rsidRPr="00CF5960" w:rsidRDefault="00677E2F" w:rsidP="005D3AED">
      <w:pPr>
        <w:pStyle w:val="ListParagraph"/>
        <w:numPr>
          <w:ilvl w:val="3"/>
          <w:numId w:val="2"/>
        </w:numPr>
        <w:spacing w:line="240" w:lineRule="auto"/>
        <w:rPr>
          <w:rFonts w:ascii="Times New Roman" w:hAnsi="Times New Roman" w:cs="Times New Roman"/>
        </w:rPr>
      </w:pPr>
      <w:r w:rsidRPr="00CF5960">
        <w:rPr>
          <w:rFonts w:ascii="Times New Roman" w:hAnsi="Times New Roman" w:cs="Times New Roman"/>
        </w:rPr>
        <w:t>-3 STF for all data</w:t>
      </w:r>
    </w:p>
    <w:p w14:paraId="54770C1A" w14:textId="77777777" w:rsidR="00677E2F" w:rsidRPr="00CF5960" w:rsidRDefault="00677E2F" w:rsidP="005D3AED">
      <w:pPr>
        <w:pStyle w:val="ListParagraph"/>
        <w:numPr>
          <w:ilvl w:val="2"/>
          <w:numId w:val="2"/>
        </w:numPr>
        <w:spacing w:line="240" w:lineRule="auto"/>
        <w:rPr>
          <w:rFonts w:ascii="Times New Roman" w:hAnsi="Times New Roman" w:cs="Times New Roman"/>
        </w:rPr>
      </w:pPr>
      <w:r w:rsidRPr="00CF5960">
        <w:rPr>
          <w:rFonts w:ascii="Times New Roman" w:hAnsi="Times New Roman" w:cs="Times New Roman"/>
        </w:rPr>
        <w:t xml:space="preserve">Conductivity probe failure: </w:t>
      </w:r>
      <w:proofErr w:type="spellStart"/>
      <w:r w:rsidRPr="00CF5960">
        <w:rPr>
          <w:rFonts w:ascii="Times New Roman" w:hAnsi="Times New Roman" w:cs="Times New Roman"/>
        </w:rPr>
        <w:t>SpCond</w:t>
      </w:r>
      <w:proofErr w:type="spellEnd"/>
      <w:r w:rsidRPr="00CF5960">
        <w:rPr>
          <w:rFonts w:ascii="Times New Roman" w:hAnsi="Times New Roman" w:cs="Times New Roman"/>
        </w:rPr>
        <w:t xml:space="preserve">, salinity, DO mg/L and depth </w:t>
      </w:r>
      <w:r w:rsidR="00184A9B">
        <w:rPr>
          <w:rFonts w:ascii="Times New Roman" w:hAnsi="Times New Roman" w:cs="Times New Roman"/>
        </w:rPr>
        <w:t>must be</w:t>
      </w:r>
      <w:r w:rsidR="00184A9B" w:rsidRPr="00CF5960">
        <w:rPr>
          <w:rFonts w:ascii="Times New Roman" w:hAnsi="Times New Roman" w:cs="Times New Roman"/>
        </w:rPr>
        <w:t xml:space="preserve"> </w:t>
      </w:r>
      <w:r w:rsidRPr="00CF5960">
        <w:rPr>
          <w:rFonts w:ascii="Times New Roman" w:hAnsi="Times New Roman" w:cs="Times New Roman"/>
        </w:rPr>
        <w:t>rejected</w:t>
      </w:r>
    </w:p>
    <w:p w14:paraId="76183189" w14:textId="77777777" w:rsidR="00677E2F" w:rsidRPr="00CF5960" w:rsidRDefault="00677E2F" w:rsidP="005D3AED">
      <w:pPr>
        <w:pStyle w:val="ListParagraph"/>
        <w:numPr>
          <w:ilvl w:val="2"/>
          <w:numId w:val="2"/>
        </w:numPr>
        <w:spacing w:line="240" w:lineRule="auto"/>
        <w:rPr>
          <w:rFonts w:ascii="Times New Roman" w:hAnsi="Times New Roman" w:cs="Times New Roman"/>
        </w:rPr>
      </w:pPr>
      <w:r w:rsidRPr="00CF5960">
        <w:rPr>
          <w:rFonts w:ascii="Times New Roman" w:hAnsi="Times New Roman" w:cs="Times New Roman"/>
        </w:rPr>
        <w:t>Example flags/codes: -3 SCF for all</w:t>
      </w:r>
      <w:r w:rsidR="00184A9B">
        <w:rPr>
          <w:rFonts w:ascii="Times New Roman" w:hAnsi="Times New Roman" w:cs="Times New Roman"/>
        </w:rPr>
        <w:t>;</w:t>
      </w:r>
      <w:r w:rsidR="00184A9B" w:rsidRPr="00CF5960">
        <w:rPr>
          <w:rFonts w:ascii="Times New Roman" w:hAnsi="Times New Roman" w:cs="Times New Roman"/>
        </w:rPr>
        <w:t xml:space="preserve"> </w:t>
      </w:r>
      <w:r w:rsidRPr="00CF5960">
        <w:rPr>
          <w:rFonts w:ascii="Times New Roman" w:hAnsi="Times New Roman" w:cs="Times New Roman"/>
        </w:rPr>
        <w:t xml:space="preserve">-3 SSD, -3 SPC, -3 SSM for </w:t>
      </w:r>
      <w:proofErr w:type="spellStart"/>
      <w:r w:rsidRPr="00CF5960">
        <w:rPr>
          <w:rFonts w:ascii="Times New Roman" w:hAnsi="Times New Roman" w:cs="Times New Roman"/>
        </w:rPr>
        <w:t>SpCond</w:t>
      </w:r>
      <w:proofErr w:type="spellEnd"/>
      <w:r w:rsidRPr="00CF5960">
        <w:rPr>
          <w:rFonts w:ascii="Times New Roman" w:hAnsi="Times New Roman" w:cs="Times New Roman"/>
        </w:rPr>
        <w:t>/salinity and -3 SCF for other dependent parameters</w:t>
      </w:r>
    </w:p>
    <w:p w14:paraId="19314AC9" w14:textId="77777777" w:rsidR="00677E2F" w:rsidRPr="00CF5960" w:rsidRDefault="00677E2F" w:rsidP="005D3AED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</w:rPr>
      </w:pPr>
      <w:r w:rsidRPr="00CF5960">
        <w:rPr>
          <w:rFonts w:ascii="Times New Roman" w:hAnsi="Times New Roman" w:cs="Times New Roman"/>
        </w:rPr>
        <w:t xml:space="preserve">Flags/Codes </w:t>
      </w:r>
    </w:p>
    <w:p w14:paraId="130EB7CC" w14:textId="77777777" w:rsidR="00677E2F" w:rsidRPr="00CF5960" w:rsidRDefault="00677E2F" w:rsidP="005D3AED">
      <w:pPr>
        <w:pStyle w:val="ListParagraph"/>
        <w:numPr>
          <w:ilvl w:val="2"/>
          <w:numId w:val="2"/>
        </w:numPr>
        <w:spacing w:line="240" w:lineRule="auto"/>
        <w:rPr>
          <w:rFonts w:ascii="Times New Roman" w:hAnsi="Times New Roman" w:cs="Times New Roman"/>
        </w:rPr>
      </w:pPr>
      <w:r w:rsidRPr="00CF5960">
        <w:rPr>
          <w:rFonts w:ascii="Times New Roman" w:hAnsi="Times New Roman" w:cs="Times New Roman"/>
        </w:rPr>
        <w:t xml:space="preserve">Check that all -4 and -5 </w:t>
      </w:r>
      <w:r w:rsidR="00DC59E7" w:rsidRPr="00CF5960">
        <w:rPr>
          <w:rFonts w:ascii="Times New Roman" w:hAnsi="Times New Roman" w:cs="Times New Roman"/>
        </w:rPr>
        <w:t>flags are replaced with -3 or 1</w:t>
      </w:r>
    </w:p>
    <w:p w14:paraId="36ADB81E" w14:textId="77777777" w:rsidR="00DC59E7" w:rsidRPr="00CF5960" w:rsidRDefault="00DC59E7" w:rsidP="005D3AED">
      <w:pPr>
        <w:pStyle w:val="ListParagraph"/>
        <w:numPr>
          <w:ilvl w:val="2"/>
          <w:numId w:val="2"/>
        </w:numPr>
        <w:spacing w:line="240" w:lineRule="auto"/>
        <w:rPr>
          <w:rFonts w:ascii="Times New Roman" w:hAnsi="Times New Roman" w:cs="Times New Roman"/>
        </w:rPr>
      </w:pPr>
      <w:r w:rsidRPr="00CF5960">
        <w:rPr>
          <w:rFonts w:ascii="Times New Roman" w:hAnsi="Times New Roman" w:cs="Times New Roman"/>
        </w:rPr>
        <w:t>Check that all -3, 1 or 5 flags are accompanied by a QAQC code</w:t>
      </w:r>
    </w:p>
    <w:p w14:paraId="417D3AC7" w14:textId="77777777" w:rsidR="00DC59E7" w:rsidRPr="00CF5960" w:rsidRDefault="00DC59E7" w:rsidP="005D3AED">
      <w:pPr>
        <w:pStyle w:val="ListParagraph"/>
        <w:numPr>
          <w:ilvl w:val="2"/>
          <w:numId w:val="2"/>
        </w:numPr>
        <w:spacing w:line="240" w:lineRule="auto"/>
        <w:rPr>
          <w:rFonts w:ascii="Times New Roman" w:hAnsi="Times New Roman" w:cs="Times New Roman"/>
        </w:rPr>
      </w:pPr>
      <w:r w:rsidRPr="00CF5960">
        <w:rPr>
          <w:rFonts w:ascii="Times New Roman" w:hAnsi="Times New Roman" w:cs="Times New Roman"/>
        </w:rPr>
        <w:t>Check that no 0 flag was applied over any primary QAQC flag</w:t>
      </w:r>
    </w:p>
    <w:p w14:paraId="7C44C300" w14:textId="77777777" w:rsidR="00DC59E7" w:rsidRPr="00CF5960" w:rsidRDefault="00DC59E7" w:rsidP="005D3AED">
      <w:pPr>
        <w:pStyle w:val="ListParagraph"/>
        <w:numPr>
          <w:ilvl w:val="2"/>
          <w:numId w:val="2"/>
        </w:numPr>
        <w:spacing w:line="240" w:lineRule="auto"/>
        <w:rPr>
          <w:rFonts w:ascii="Times New Roman" w:hAnsi="Times New Roman" w:cs="Times New Roman"/>
        </w:rPr>
      </w:pPr>
      <w:r w:rsidRPr="00CF5960">
        <w:rPr>
          <w:rFonts w:ascii="Times New Roman" w:hAnsi="Times New Roman" w:cs="Times New Roman"/>
        </w:rPr>
        <w:lastRenderedPageBreak/>
        <w:t>Check that a maximum of 2 QAQC codes are used per value (</w:t>
      </w:r>
      <w:r w:rsidR="00184A9B">
        <w:rPr>
          <w:rFonts w:ascii="Times New Roman" w:hAnsi="Times New Roman" w:cs="Times New Roman"/>
        </w:rPr>
        <w:t>macro flag tool will not allow</w:t>
      </w:r>
      <w:r w:rsidRPr="00CF5960">
        <w:rPr>
          <w:rFonts w:ascii="Times New Roman" w:hAnsi="Times New Roman" w:cs="Times New Roman"/>
        </w:rPr>
        <w:t>)</w:t>
      </w:r>
    </w:p>
    <w:p w14:paraId="74F9C79D" w14:textId="77777777" w:rsidR="00DC59E7" w:rsidRPr="00CF5960" w:rsidRDefault="00DC59E7" w:rsidP="005D3AED">
      <w:pPr>
        <w:pStyle w:val="ListParagraph"/>
        <w:numPr>
          <w:ilvl w:val="3"/>
          <w:numId w:val="2"/>
        </w:numPr>
        <w:spacing w:line="240" w:lineRule="auto"/>
        <w:rPr>
          <w:rFonts w:ascii="Times New Roman" w:hAnsi="Times New Roman" w:cs="Times New Roman"/>
        </w:rPr>
      </w:pPr>
      <w:r w:rsidRPr="00CF5960">
        <w:rPr>
          <w:rFonts w:ascii="Times New Roman" w:hAnsi="Times New Roman" w:cs="Times New Roman"/>
        </w:rPr>
        <w:t xml:space="preserve">A General Code OR Sensor Error code may be applied, and either can be accompanied by a Comment Code. Or a Comment Code may be used alone </w:t>
      </w:r>
    </w:p>
    <w:sectPr w:rsidR="00DC59E7" w:rsidRPr="00CF5960" w:rsidSect="003233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810" w:right="1440" w:bottom="99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328724" w14:textId="77777777" w:rsidR="00295309" w:rsidRDefault="00295309" w:rsidP="00CF5960">
      <w:pPr>
        <w:spacing w:after="0" w:line="240" w:lineRule="auto"/>
      </w:pPr>
      <w:r>
        <w:separator/>
      </w:r>
    </w:p>
  </w:endnote>
  <w:endnote w:type="continuationSeparator" w:id="0">
    <w:p w14:paraId="4C03771D" w14:textId="77777777" w:rsidR="00295309" w:rsidRDefault="00295309" w:rsidP="00CF5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1830A" w14:textId="77777777" w:rsidR="0032330E" w:rsidRPr="00F31255" w:rsidRDefault="0032330E" w:rsidP="0032330E">
    <w:pPr>
      <w:pStyle w:val="Footer"/>
      <w:ind w:left="720"/>
      <w:jc w:val="center"/>
      <w:rPr>
        <w:color w:val="4472C4"/>
        <w:sz w:val="20"/>
        <w:szCs w:val="20"/>
      </w:rPr>
    </w:pPr>
  </w:p>
  <w:p w14:paraId="0A9CC757" w14:textId="77777777" w:rsidR="0032330E" w:rsidRDefault="003233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B7F02" w14:textId="77777777" w:rsidR="0032330E" w:rsidRPr="00F31255" w:rsidRDefault="0032330E" w:rsidP="00985459">
    <w:pPr>
      <w:pStyle w:val="Footer"/>
      <w:jc w:val="center"/>
      <w:rPr>
        <w:color w:val="4472C4"/>
        <w:sz w:val="20"/>
        <w:szCs w:val="20"/>
      </w:rPr>
    </w:pPr>
    <w:r w:rsidRPr="00F31255">
      <w:rPr>
        <w:color w:val="4472C4"/>
        <w:sz w:val="20"/>
        <w:szCs w:val="20"/>
      </w:rPr>
      <w:t>* Modified from the NOAA National Estuarine Research Reserve System’s (NERRS)</w:t>
    </w:r>
  </w:p>
  <w:p w14:paraId="28743B55" w14:textId="77777777" w:rsidR="0032330E" w:rsidRDefault="0032330E" w:rsidP="00985459">
    <w:pPr>
      <w:pStyle w:val="Footer"/>
      <w:jc w:val="center"/>
    </w:pPr>
    <w:r w:rsidRPr="00F31255">
      <w:rPr>
        <w:color w:val="4472C4"/>
        <w:sz w:val="20"/>
        <w:szCs w:val="20"/>
      </w:rPr>
      <w:t>System-wide Monitoring Program (SWMP) Centralized Data Management Office (CDMO) (2019)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F7185E" w14:textId="77777777" w:rsidR="00295309" w:rsidRDefault="00295309" w:rsidP="00CF5960">
      <w:pPr>
        <w:spacing w:after="0" w:line="240" w:lineRule="auto"/>
      </w:pPr>
      <w:r>
        <w:separator/>
      </w:r>
    </w:p>
  </w:footnote>
  <w:footnote w:type="continuationSeparator" w:id="0">
    <w:p w14:paraId="7E996AC6" w14:textId="77777777" w:rsidR="00295309" w:rsidRDefault="00295309" w:rsidP="00CF5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C4D6E" w14:textId="77777777" w:rsidR="00CF5960" w:rsidRPr="0032330E" w:rsidRDefault="00CF5960" w:rsidP="0032330E">
    <w:pPr>
      <w:pStyle w:val="Header"/>
      <w:ind w:hanging="90"/>
      <w:jc w:val="center"/>
      <w:rPr>
        <w:rFonts w:ascii="Times New Roman" w:hAnsi="Times New Roman" w:cs="Times New Roman"/>
        <w:b/>
        <w:color w:val="44546A" w:themeColor="text2"/>
      </w:rPr>
    </w:pPr>
  </w:p>
  <w:p w14:paraId="34D32FEE" w14:textId="77777777" w:rsidR="00CF5960" w:rsidRDefault="00CF59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DC9AE7" w14:textId="77777777" w:rsidR="0032330E" w:rsidRDefault="0032330E" w:rsidP="00B8278F">
    <w:pPr>
      <w:pStyle w:val="HTMLPreformatted"/>
      <w:ind w:hanging="90"/>
      <w:rPr>
        <w:rFonts w:ascii="Garamond" w:hAnsi="Garamond"/>
        <w:b/>
        <w:sz w:val="22"/>
        <w:szCs w:val="22"/>
      </w:rPr>
    </w:pPr>
    <w:r>
      <w:rPr>
        <w:rFonts w:ascii="Garamond" w:hAnsi="Garamond"/>
        <w:b/>
        <w:sz w:val="22"/>
        <w:szCs w:val="22"/>
      </w:rPr>
      <w:t>Florida Department of Environmental Protection - Office of Resilience and Coastal Protection (RCP)</w:t>
    </w:r>
  </w:p>
  <w:p w14:paraId="742F76A4" w14:textId="5921E1A5" w:rsidR="0032330E" w:rsidRDefault="0032330E" w:rsidP="0032330E">
    <w:pPr>
      <w:pStyle w:val="HTMLPreformatted"/>
      <w:ind w:hanging="90"/>
      <w:jc w:val="center"/>
      <w:rPr>
        <w:rFonts w:ascii="Garamond" w:hAnsi="Garamond"/>
        <w:b/>
        <w:sz w:val="22"/>
        <w:szCs w:val="22"/>
      </w:rPr>
    </w:pPr>
    <w:r>
      <w:rPr>
        <w:rFonts w:ascii="Garamond" w:hAnsi="Garamond"/>
        <w:b/>
        <w:sz w:val="22"/>
        <w:szCs w:val="22"/>
      </w:rPr>
      <w:t>Aquatic Preserves (AP) Continuous Water Quality Monitoring Program</w:t>
    </w:r>
  </w:p>
  <w:p w14:paraId="5BE772E7" w14:textId="77777777" w:rsidR="0032330E" w:rsidRDefault="0032330E" w:rsidP="0032330E">
    <w:pPr>
      <w:pStyle w:val="Header"/>
      <w:jc w:val="center"/>
    </w:pPr>
    <w:r w:rsidRPr="002471D2">
      <w:rPr>
        <w:rFonts w:ascii="Times New Roman" w:hAnsi="Times New Roman" w:cs="Times New Roman"/>
        <w:b/>
      </w:rPr>
      <w:t>Water Quality QAQC Guideline and Tips</w:t>
    </w:r>
    <w:r>
      <w:rPr>
        <w:rFonts w:ascii="Times New Roman" w:hAnsi="Times New Roman" w:cs="Times New Roman"/>
        <w:b/>
        <w:color w:val="44546A" w:themeColor="text2"/>
      </w:rPr>
      <w:t>*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331A85"/>
    <w:multiLevelType w:val="hybridMultilevel"/>
    <w:tmpl w:val="333E3682"/>
    <w:lvl w:ilvl="0" w:tplc="B08EE316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4B952BB"/>
    <w:multiLevelType w:val="hybridMultilevel"/>
    <w:tmpl w:val="22DE0E8C"/>
    <w:lvl w:ilvl="0" w:tplc="B08EE31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B08EE316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430D83"/>
    <w:multiLevelType w:val="hybridMultilevel"/>
    <w:tmpl w:val="BED8183C"/>
    <w:lvl w:ilvl="0" w:tplc="B08EE316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9810EFD"/>
    <w:multiLevelType w:val="hybridMultilevel"/>
    <w:tmpl w:val="48AC7E84"/>
    <w:lvl w:ilvl="0" w:tplc="B08EE316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12A7F28"/>
    <w:multiLevelType w:val="hybridMultilevel"/>
    <w:tmpl w:val="DE1A3CDC"/>
    <w:lvl w:ilvl="0" w:tplc="B08EE316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3311F66"/>
    <w:multiLevelType w:val="hybridMultilevel"/>
    <w:tmpl w:val="FFC0FFEE"/>
    <w:lvl w:ilvl="0" w:tplc="B08EE316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B08EE316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A0519BA"/>
    <w:multiLevelType w:val="hybridMultilevel"/>
    <w:tmpl w:val="435EDC9C"/>
    <w:lvl w:ilvl="0" w:tplc="B08EE31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B08EE316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B08EE316">
      <w:start w:val="1"/>
      <w:numFmt w:val="bullet"/>
      <w:lvlText w:val="□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E2F"/>
    <w:rsid w:val="000220A1"/>
    <w:rsid w:val="00070669"/>
    <w:rsid w:val="00184A9B"/>
    <w:rsid w:val="002415AF"/>
    <w:rsid w:val="00246D7A"/>
    <w:rsid w:val="002471D2"/>
    <w:rsid w:val="00274898"/>
    <w:rsid w:val="00295309"/>
    <w:rsid w:val="0032330E"/>
    <w:rsid w:val="003758A7"/>
    <w:rsid w:val="00412470"/>
    <w:rsid w:val="005030B3"/>
    <w:rsid w:val="005A748A"/>
    <w:rsid w:val="005D3AED"/>
    <w:rsid w:val="00677E2F"/>
    <w:rsid w:val="006C7859"/>
    <w:rsid w:val="006E3FAD"/>
    <w:rsid w:val="007917ED"/>
    <w:rsid w:val="007C79C6"/>
    <w:rsid w:val="007D2834"/>
    <w:rsid w:val="008A6F91"/>
    <w:rsid w:val="00985459"/>
    <w:rsid w:val="00A617DA"/>
    <w:rsid w:val="00B60536"/>
    <w:rsid w:val="00B8278F"/>
    <w:rsid w:val="00BC5623"/>
    <w:rsid w:val="00BE618A"/>
    <w:rsid w:val="00C63456"/>
    <w:rsid w:val="00CC0283"/>
    <w:rsid w:val="00CF5960"/>
    <w:rsid w:val="00DC59E7"/>
    <w:rsid w:val="00EB1AEA"/>
    <w:rsid w:val="00EE443B"/>
    <w:rsid w:val="00F9441E"/>
    <w:rsid w:val="00F974F3"/>
    <w:rsid w:val="00FA12C7"/>
    <w:rsid w:val="00FA6273"/>
    <w:rsid w:val="00FB0B1B"/>
    <w:rsid w:val="00FB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DDCF8"/>
  <w15:docId w15:val="{548C48BD-29AE-4CF7-A495-29D0BEEA3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59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59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960"/>
  </w:style>
  <w:style w:type="paragraph" w:styleId="Footer">
    <w:name w:val="footer"/>
    <w:basedOn w:val="Normal"/>
    <w:link w:val="FooterChar"/>
    <w:uiPriority w:val="99"/>
    <w:unhideWhenUsed/>
    <w:rsid w:val="00CF59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960"/>
  </w:style>
  <w:style w:type="paragraph" w:styleId="BalloonText">
    <w:name w:val="Balloon Text"/>
    <w:basedOn w:val="Normal"/>
    <w:link w:val="BalloonTextChar"/>
    <w:uiPriority w:val="99"/>
    <w:semiHidden/>
    <w:unhideWhenUsed/>
    <w:rsid w:val="00FA1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2C7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rsid w:val="003233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32330E"/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D9B05D-2DD6-4A58-9068-885B8BFC6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Carolina</Company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Knowles</dc:creator>
  <cp:lastModifiedBy>Petrinec, Kathryn</cp:lastModifiedBy>
  <cp:revision>2</cp:revision>
  <dcterms:created xsi:type="dcterms:W3CDTF">2019-08-21T16:49:00Z</dcterms:created>
  <dcterms:modified xsi:type="dcterms:W3CDTF">2019-08-21T16:49:00Z</dcterms:modified>
</cp:coreProperties>
</file>